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676</w:t>
      </w:r>
      <w:r>
        <w:rPr>
          <w:rFonts w:ascii="Times New Roman" w:eastAsia="Times New Roman" w:hAnsi="Times New Roman" w:cs="Times New Roman"/>
          <w:sz w:val="28"/>
          <w:szCs w:val="28"/>
        </w:rPr>
        <w:t>/280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68"/>
        <w:gridCol w:w="5280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04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августа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6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3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5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2rplc-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Сагинбаевой </w:t>
      </w:r>
      <w:r>
        <w:rPr>
          <w:rStyle w:val="cat-UserDefinedgrp-32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9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1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1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гражданина РФ,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проживающей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Addressgrp-4rplc-1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место работы </w:t>
      </w:r>
      <w:r>
        <w:rPr>
          <w:rStyle w:val="cat-UserDefinedgrp-30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водительское удостоверение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28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27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24.06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Style w:val="cat-Timegrp-22rplc-15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6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:, </w:t>
      </w:r>
      <w:r>
        <w:rPr>
          <w:rStyle w:val="cat-Addressgrp-4rplc-1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не уплатил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Style w:val="cat-Sumgrp-19rplc-18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11.04.2025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18810086240000767857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37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6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ась</w:t>
      </w:r>
      <w:r>
        <w:rPr>
          <w:rFonts w:ascii="Times New Roman" w:eastAsia="Times New Roman" w:hAnsi="Times New Roman" w:cs="Times New Roman"/>
          <w:sz w:val="28"/>
          <w:szCs w:val="28"/>
        </w:rPr>
        <w:t>, извещен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надлежащим образом о времени и месте судебного заседания.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7rplc-21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7rplc-2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7rplc-2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04.07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серии 86 ХМ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700199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11.04.2025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18810086240000767857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реестром правонарушений,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карточкой </w:t>
      </w:r>
      <w:r>
        <w:rPr>
          <w:rFonts w:ascii="Times New Roman" w:eastAsia="Times New Roman" w:hAnsi="Times New Roman" w:cs="Times New Roman"/>
          <w:sz w:val="28"/>
          <w:szCs w:val="28"/>
        </w:rPr>
        <w:t>операций с водительским удостоверением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карточкой учета транспортного средства, </w:t>
      </w:r>
      <w:r>
        <w:rPr>
          <w:rFonts w:ascii="Times New Roman" w:eastAsia="Times New Roman" w:hAnsi="Times New Roman" w:cs="Times New Roman"/>
          <w:sz w:val="28"/>
          <w:szCs w:val="28"/>
        </w:rPr>
        <w:t>выпиской из ГИС ГМП.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11.04.2025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18810086240000767857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sz w:val="28"/>
          <w:szCs w:val="28"/>
        </w:rPr>
        <w:t>.04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21.06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7rplc-2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Сагинбаеву </w:t>
      </w:r>
      <w:r>
        <w:rPr>
          <w:rStyle w:val="cat-UserDefinedgrp-33rplc-3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виде административного штрафа в размере </w:t>
      </w:r>
      <w:r>
        <w:rPr>
          <w:rStyle w:val="cat-Sumgrp-20rplc-3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5rplc-3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6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РКЦ Ханты-Мансийск//УФК по </w:t>
      </w:r>
      <w:r>
        <w:rPr>
          <w:rStyle w:val="cat-Addressgrp-7rplc-3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40102810245370000007, БИК: </w:t>
      </w:r>
      <w:r>
        <w:rPr>
          <w:rStyle w:val="cat-PhoneNumbergrp-23rplc-3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ИНН: </w:t>
      </w:r>
      <w:r>
        <w:rPr>
          <w:rStyle w:val="cat-PhoneNumbergrp-24rplc-36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КПП: </w:t>
      </w:r>
      <w:r>
        <w:rPr>
          <w:rStyle w:val="cat-PhoneNumbergrp-25rplc-37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72011601203019000140, ОКТМО: </w:t>
      </w:r>
      <w:r>
        <w:rPr>
          <w:rStyle w:val="cat-PhoneNumbergrp-26rplc-38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0412365400805006762520148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Квитанцию об оплате штрафа в шестидесятидневный срок со дня вступления постановления в законную силу необходимо предоставить мировому судье судебного участка №6 Ханты-Мансийского судебного района </w:t>
      </w:r>
      <w:r>
        <w:rPr>
          <w:rStyle w:val="cat-Addressgrp-6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8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каб. 115.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6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18rplc-42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18rplc-43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20192311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3rplc-3">
    <w:name w:val="cat-Address grp-3 rplc-3"/>
    <w:basedOn w:val="DefaultParagraphFont"/>
  </w:style>
  <w:style w:type="character" w:customStyle="1" w:styleId="cat-FIOgrp-15rplc-4">
    <w:name w:val="cat-FIO grp-15 rplc-4"/>
    <w:basedOn w:val="DefaultParagraphFont"/>
  </w:style>
  <w:style w:type="character" w:customStyle="1" w:styleId="cat-Addressgrp-2rplc-5">
    <w:name w:val="cat-Address grp-2 rplc-5"/>
    <w:basedOn w:val="DefaultParagraphFont"/>
  </w:style>
  <w:style w:type="character" w:customStyle="1" w:styleId="cat-UserDefinedgrp-32rplc-6">
    <w:name w:val="cat-UserDefined grp-32 rplc-6"/>
    <w:basedOn w:val="DefaultParagraphFont"/>
  </w:style>
  <w:style w:type="character" w:customStyle="1" w:styleId="cat-ExternalSystemDefinedgrp-29rplc-7">
    <w:name w:val="cat-ExternalSystemDefined grp-29 rplc-7"/>
    <w:basedOn w:val="DefaultParagraphFont"/>
  </w:style>
  <w:style w:type="character" w:customStyle="1" w:styleId="cat-PassportDatagrp-21rplc-8">
    <w:name w:val="cat-PassportData grp-21 rplc-8"/>
    <w:basedOn w:val="DefaultParagraphFont"/>
  </w:style>
  <w:style w:type="character" w:customStyle="1" w:styleId="cat-UserDefinedgrp-31rplc-9">
    <w:name w:val="cat-UserDefined grp-31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UserDefinedgrp-30rplc-11">
    <w:name w:val="cat-UserDefined grp-30 rplc-11"/>
    <w:basedOn w:val="DefaultParagraphFont"/>
  </w:style>
  <w:style w:type="character" w:customStyle="1" w:styleId="cat-ExternalSystemDefinedgrp-28rplc-12">
    <w:name w:val="cat-ExternalSystemDefined grp-28 rplc-12"/>
    <w:basedOn w:val="DefaultParagraphFont"/>
  </w:style>
  <w:style w:type="character" w:customStyle="1" w:styleId="cat-ExternalSystemDefinedgrp-27rplc-13">
    <w:name w:val="cat-ExternalSystemDefined grp-27 rplc-13"/>
    <w:basedOn w:val="DefaultParagraphFont"/>
  </w:style>
  <w:style w:type="character" w:customStyle="1" w:styleId="cat-Timegrp-22rplc-15">
    <w:name w:val="cat-Time grp-22 rplc-15"/>
    <w:basedOn w:val="DefaultParagraphFont"/>
  </w:style>
  <w:style w:type="character" w:customStyle="1" w:styleId="cat-FIOgrp-16rplc-16">
    <w:name w:val="cat-FIO grp-16 rplc-16"/>
    <w:basedOn w:val="DefaultParagraphFont"/>
  </w:style>
  <w:style w:type="character" w:customStyle="1" w:styleId="cat-Addressgrp-4rplc-17">
    <w:name w:val="cat-Address grp-4 rplc-17"/>
    <w:basedOn w:val="DefaultParagraphFont"/>
  </w:style>
  <w:style w:type="character" w:customStyle="1" w:styleId="cat-Sumgrp-19rplc-18">
    <w:name w:val="cat-Sum grp-19 rplc-18"/>
    <w:basedOn w:val="DefaultParagraphFont"/>
  </w:style>
  <w:style w:type="character" w:customStyle="1" w:styleId="cat-FIOgrp-16rplc-20">
    <w:name w:val="cat-FIO grp-16 rplc-20"/>
    <w:basedOn w:val="DefaultParagraphFont"/>
  </w:style>
  <w:style w:type="character" w:customStyle="1" w:styleId="cat-FIOgrp-17rplc-21">
    <w:name w:val="cat-FIO grp-17 rplc-21"/>
    <w:basedOn w:val="DefaultParagraphFont"/>
  </w:style>
  <w:style w:type="character" w:customStyle="1" w:styleId="cat-FIOgrp-17rplc-22">
    <w:name w:val="cat-FIO grp-17 rplc-22"/>
    <w:basedOn w:val="DefaultParagraphFont"/>
  </w:style>
  <w:style w:type="character" w:customStyle="1" w:styleId="cat-FIOgrp-17rplc-23">
    <w:name w:val="cat-FIO grp-17 rplc-23"/>
    <w:basedOn w:val="DefaultParagraphFont"/>
  </w:style>
  <w:style w:type="character" w:customStyle="1" w:styleId="cat-FIOgrp-17rplc-29">
    <w:name w:val="cat-FIO grp-17 rplc-29"/>
    <w:basedOn w:val="DefaultParagraphFont"/>
  </w:style>
  <w:style w:type="character" w:customStyle="1" w:styleId="cat-UserDefinedgrp-33rplc-30">
    <w:name w:val="cat-UserDefined grp-33 rplc-30"/>
    <w:basedOn w:val="DefaultParagraphFont"/>
  </w:style>
  <w:style w:type="character" w:customStyle="1" w:styleId="cat-Sumgrp-20rplc-31">
    <w:name w:val="cat-Sum grp-20 rplc-31"/>
    <w:basedOn w:val="DefaultParagraphFont"/>
  </w:style>
  <w:style w:type="character" w:customStyle="1" w:styleId="cat-Addressgrp-5rplc-32">
    <w:name w:val="cat-Address grp-5 rplc-32"/>
    <w:basedOn w:val="DefaultParagraphFont"/>
  </w:style>
  <w:style w:type="character" w:customStyle="1" w:styleId="cat-Addressgrp-6rplc-33">
    <w:name w:val="cat-Address grp-6 rplc-33"/>
    <w:basedOn w:val="DefaultParagraphFont"/>
  </w:style>
  <w:style w:type="character" w:customStyle="1" w:styleId="cat-Addressgrp-7rplc-34">
    <w:name w:val="cat-Address grp-7 rplc-34"/>
    <w:basedOn w:val="DefaultParagraphFont"/>
  </w:style>
  <w:style w:type="character" w:customStyle="1" w:styleId="cat-PhoneNumbergrp-23rplc-35">
    <w:name w:val="cat-PhoneNumber grp-23 rplc-35"/>
    <w:basedOn w:val="DefaultParagraphFont"/>
  </w:style>
  <w:style w:type="character" w:customStyle="1" w:styleId="cat-PhoneNumbergrp-24rplc-36">
    <w:name w:val="cat-PhoneNumber grp-24 rplc-36"/>
    <w:basedOn w:val="DefaultParagraphFont"/>
  </w:style>
  <w:style w:type="character" w:customStyle="1" w:styleId="cat-PhoneNumbergrp-25rplc-37">
    <w:name w:val="cat-PhoneNumber grp-25 rplc-37"/>
    <w:basedOn w:val="DefaultParagraphFont"/>
  </w:style>
  <w:style w:type="character" w:customStyle="1" w:styleId="cat-PhoneNumbergrp-26rplc-38">
    <w:name w:val="cat-PhoneNumber grp-26 rplc-38"/>
    <w:basedOn w:val="DefaultParagraphFont"/>
  </w:style>
  <w:style w:type="character" w:customStyle="1" w:styleId="cat-Addressgrp-6rplc-39">
    <w:name w:val="cat-Address grp-6 rplc-39"/>
    <w:basedOn w:val="DefaultParagraphFont"/>
  </w:style>
  <w:style w:type="character" w:customStyle="1" w:styleId="cat-Addressgrp-8rplc-40">
    <w:name w:val="cat-Address grp-8 rplc-40"/>
    <w:basedOn w:val="DefaultParagraphFont"/>
  </w:style>
  <w:style w:type="character" w:customStyle="1" w:styleId="cat-Addressgrp-6rplc-41">
    <w:name w:val="cat-Address grp-6 rplc-41"/>
    <w:basedOn w:val="DefaultParagraphFont"/>
  </w:style>
  <w:style w:type="character" w:customStyle="1" w:styleId="cat-FIOgrp-18rplc-42">
    <w:name w:val="cat-FIO grp-18 rplc-42"/>
    <w:basedOn w:val="DefaultParagraphFont"/>
  </w:style>
  <w:style w:type="character" w:customStyle="1" w:styleId="cat-FIOgrp-18rplc-43">
    <w:name w:val="cat-FIO grp-18 rplc-4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8FC649-C655-4427-A38C-71C5F25A1522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